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3300" w14:textId="77777777" w:rsidR="0062581C" w:rsidRPr="00E8026F" w:rsidRDefault="00B20C8D">
      <w:pPr>
        <w:spacing w:after="0" w:line="240" w:lineRule="auto"/>
        <w:jc w:val="both"/>
        <w:rPr>
          <w:rFonts w:ascii="Garamond" w:hAnsi="Garamond"/>
        </w:rPr>
      </w:pPr>
      <w:r w:rsidRPr="00E8026F">
        <w:rPr>
          <w:rFonts w:ascii="Garamond" w:hAnsi="Garamond" w:cs="Arial"/>
          <w:b/>
          <w:noProof/>
          <w:lang w:val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9E1DCF" wp14:editId="33EA517C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A425B0C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E8026F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4E03B" wp14:editId="505B1DA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2CFB2A86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3A9B2F8C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20255620021713</w:t>
                            </w:r>
                          </w:p>
                          <w:p w14:paraId="6E7BD1AB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03-12-2025</w:t>
                            </w:r>
                          </w:p>
                          <w:p w14:paraId="1F2775B9" w14:textId="77777777" w:rsidR="0062581C" w:rsidRDefault="00B20C8D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*20255620021713*</w:t>
                            </w:r>
                          </w:p>
                          <w:p w14:paraId="47DC0390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44E03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2CFB2A86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3A9B2F8C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20255620021713</w:t>
                      </w:r>
                    </w:p>
                    <w:p w14:paraId="6E7BD1AB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03-12-2025</w:t>
                      </w:r>
                    </w:p>
                    <w:p w14:paraId="1F2775B9" w14:textId="77777777" w:rsidR="0062581C" w:rsidRDefault="00B20C8D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*20255620021713*</w:t>
                      </w:r>
                    </w:p>
                    <w:p w14:paraId="47DC0390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B4876D" w14:textId="77777777" w:rsidR="0062581C" w:rsidRPr="00FF2224" w:rsidRDefault="00B20C8D">
      <w:pPr>
        <w:jc w:val="center"/>
        <w:rPr>
          <w:rFonts w:ascii="Garamond" w:hAnsi="Garamond" w:cs="Arial"/>
          <w:b/>
          <w:lang w:val="pt-BR"/>
        </w:rPr>
      </w:pPr>
      <w:r w:rsidRPr="00FF2224">
        <w:rPr>
          <w:rFonts w:ascii="Garamond" w:hAnsi="Garamond" w:cs="Arial"/>
          <w:b/>
          <w:lang w:val="pt-BR"/>
        </w:rPr>
        <w:t>MEMORANDO</w:t>
      </w:r>
    </w:p>
    <w:p w14:paraId="5D85FA0F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(562)</w:t>
      </w:r>
    </w:p>
    <w:p w14:paraId="77D6FD6B" w14:textId="787164AF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 xml:space="preserve">Bogotá D.C., </w:t>
      </w:r>
    </w:p>
    <w:p w14:paraId="39F78FDA" w14:textId="77777777" w:rsid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60F0584" w14:textId="316CE770" w:rsidR="0096142C" w:rsidRPr="0096142C" w:rsidRDefault="0096142C" w:rsidP="004070F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 xml:space="preserve">PARA: </w:t>
      </w:r>
      <w:r>
        <w:rPr>
          <w:rFonts w:ascii="Garamond" w:hAnsi="Garamond" w:cs="Arial"/>
          <w:sz w:val="24"/>
          <w:szCs w:val="24"/>
          <w:lang w:val="es-CO"/>
        </w:rPr>
        <w:t xml:space="preserve">  </w:t>
      </w:r>
      <w:r w:rsidRPr="0096142C">
        <w:rPr>
          <w:rFonts w:ascii="Garamond" w:hAnsi="Garamond" w:cs="Arial"/>
          <w:b/>
          <w:bCs/>
          <w:sz w:val="24"/>
          <w:szCs w:val="24"/>
          <w:lang w:val="es-CO"/>
        </w:rPr>
        <w:t>LADY JOHANNA MEDINA MURILLO</w:t>
      </w:r>
    </w:p>
    <w:p w14:paraId="1953751E" w14:textId="75AFB5B7" w:rsidR="0096142C" w:rsidRDefault="0096142C" w:rsidP="004070F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ab/>
      </w:r>
      <w:r>
        <w:rPr>
          <w:rFonts w:ascii="Garamond" w:hAnsi="Garamond" w:cs="Arial"/>
          <w:sz w:val="24"/>
          <w:szCs w:val="24"/>
          <w:lang w:val="es-CO"/>
        </w:rPr>
        <w:t xml:space="preserve">  </w:t>
      </w:r>
      <w:r w:rsidRPr="0096142C">
        <w:rPr>
          <w:rFonts w:ascii="Garamond" w:hAnsi="Garamond" w:cs="Arial"/>
          <w:sz w:val="24"/>
          <w:szCs w:val="24"/>
          <w:lang w:val="es-CO"/>
        </w:rPr>
        <w:t>Jefe Oficina de Control Interno</w:t>
      </w:r>
    </w:p>
    <w:p w14:paraId="0DEA21C5" w14:textId="77777777" w:rsidR="004070F5" w:rsidRPr="0096142C" w:rsidRDefault="004070F5" w:rsidP="004070F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E0BC7DB" w14:textId="7F2A0180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 xml:space="preserve">DE:      </w:t>
      </w:r>
      <w:r w:rsidRPr="0096142C">
        <w:rPr>
          <w:rFonts w:ascii="Garamond" w:hAnsi="Garamond" w:cs="Arial"/>
          <w:b/>
          <w:bCs/>
          <w:sz w:val="24"/>
          <w:szCs w:val="24"/>
          <w:lang w:val="es-CO"/>
        </w:rPr>
        <w:t>ALCALDESA LOCAL DE TUNJUELITO</w:t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430FA6A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13872EF" w14:textId="09D536F4" w:rsidR="0096142C" w:rsidRPr="0096142C" w:rsidRDefault="0096142C" w:rsidP="004E5D02">
      <w:pPr>
        <w:spacing w:line="240" w:lineRule="auto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E5D02">
        <w:rPr>
          <w:rFonts w:ascii="Garamond" w:hAnsi="Garamond" w:cs="Arial"/>
          <w:sz w:val="24"/>
          <w:szCs w:val="24"/>
          <w:lang w:val="es-CO"/>
        </w:rPr>
        <w:tab/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Respuesta del Fondo de Desarrollo Local de Tunjuelito a la Solicitud información </w:t>
      </w:r>
      <w:r w:rsidR="004E5D02" w:rsidRPr="0096142C">
        <w:rPr>
          <w:rFonts w:ascii="Garamond" w:hAnsi="Garamond" w:cs="Arial"/>
          <w:sz w:val="24"/>
          <w:szCs w:val="24"/>
          <w:lang w:val="es-CO"/>
        </w:rPr>
        <w:t>proyectos</w:t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 de obra pública críticos o terminados que no estén en funcionamiento en la ciudad de Bogotá D.C.</w:t>
      </w:r>
    </w:p>
    <w:p w14:paraId="237D5B97" w14:textId="54B9EF4B" w:rsid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b/>
          <w:bCs/>
          <w:sz w:val="24"/>
          <w:szCs w:val="24"/>
          <w:lang w:val="es-CO"/>
        </w:rPr>
        <w:t>Referencia:</w:t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E5D02">
        <w:rPr>
          <w:rFonts w:ascii="Garamond" w:hAnsi="Garamond" w:cs="Arial"/>
          <w:sz w:val="24"/>
          <w:szCs w:val="24"/>
          <w:lang w:val="es-CO"/>
        </w:rPr>
        <w:tab/>
      </w:r>
      <w:r w:rsidRPr="0096142C">
        <w:rPr>
          <w:rFonts w:ascii="Garamond" w:hAnsi="Garamond" w:cs="Arial"/>
          <w:sz w:val="24"/>
          <w:szCs w:val="24"/>
          <w:lang w:val="es-CO"/>
        </w:rPr>
        <w:t xml:space="preserve">Memorando </w:t>
      </w:r>
      <w:proofErr w:type="spellStart"/>
      <w:r w:rsidRPr="0096142C">
        <w:rPr>
          <w:rFonts w:ascii="Garamond" w:hAnsi="Garamond" w:cs="Arial"/>
          <w:sz w:val="24"/>
          <w:szCs w:val="24"/>
          <w:lang w:val="es-CO"/>
        </w:rPr>
        <w:t>N°</w:t>
      </w:r>
      <w:proofErr w:type="spellEnd"/>
      <w:r w:rsidRPr="0096142C">
        <w:rPr>
          <w:rFonts w:ascii="Garamond" w:hAnsi="Garamond" w:cs="Arial"/>
          <w:sz w:val="24"/>
          <w:szCs w:val="24"/>
          <w:lang w:val="es-CO"/>
        </w:rPr>
        <w:t xml:space="preserve"> 20251500453383</w:t>
      </w:r>
      <w:r w:rsidR="004E5D02">
        <w:rPr>
          <w:rFonts w:ascii="Garamond" w:hAnsi="Garamond" w:cs="Arial"/>
          <w:sz w:val="24"/>
          <w:szCs w:val="24"/>
          <w:lang w:val="es-CO"/>
        </w:rPr>
        <w:t>.</w:t>
      </w:r>
    </w:p>
    <w:p w14:paraId="40D378FC" w14:textId="77777777" w:rsidR="004E5D02" w:rsidRPr="0096142C" w:rsidRDefault="004E5D02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B2F66A1" w14:textId="2F54361D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0480FFDD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En atención al requerimiento mencionado en el asunto, en el cual se solicita la siguiente información:</w:t>
      </w:r>
    </w:p>
    <w:p w14:paraId="4FE15D2E" w14:textId="77777777" w:rsidR="0096142C" w:rsidRPr="0096142C" w:rsidRDefault="0096142C" w:rsidP="0096142C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96142C">
        <w:rPr>
          <w:rFonts w:ascii="Garamond" w:hAnsi="Garamond" w:cs="Arial"/>
          <w:i/>
          <w:iCs/>
          <w:sz w:val="24"/>
          <w:szCs w:val="24"/>
          <w:lang w:val="es-CO"/>
        </w:rPr>
        <w:t xml:space="preserve">“1. Proyectos u obras en dificultades: Informar si en su dependencia existe algún proyecto u obra pública de importancia nacional, regional o local que presente dificultades o retrasos en su ejecución; o que, habiendo culminado el contrato, no haya concluido de manera satisfactoria o no se encuentre prestando el servicio para el cual fue contratado. </w:t>
      </w:r>
    </w:p>
    <w:p w14:paraId="13C09E55" w14:textId="77777777" w:rsidR="0096142C" w:rsidRPr="0096142C" w:rsidRDefault="0096142C" w:rsidP="0096142C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96142C">
        <w:rPr>
          <w:rFonts w:ascii="Garamond" w:hAnsi="Garamond" w:cs="Arial"/>
          <w:i/>
          <w:iCs/>
          <w:sz w:val="24"/>
          <w:szCs w:val="24"/>
          <w:lang w:val="es-CO"/>
        </w:rPr>
        <w:t>2. Peticiones, quejas o denuncias asociadas: Indicar si se han presentado peticiones, quejas, reclamos, avisos y/o denuncias relacionadas con la ejecución de proyectos u obras públicas de importancia nacional, regional o local ejecutadas en Bogotá D.C., que se en-</w:t>
      </w:r>
      <w:proofErr w:type="spellStart"/>
      <w:r w:rsidRPr="0096142C">
        <w:rPr>
          <w:rFonts w:ascii="Garamond" w:hAnsi="Garamond" w:cs="Arial"/>
          <w:i/>
          <w:iCs/>
          <w:sz w:val="24"/>
          <w:szCs w:val="24"/>
          <w:lang w:val="es-CO"/>
        </w:rPr>
        <w:t>cuentren</w:t>
      </w:r>
      <w:proofErr w:type="spellEnd"/>
      <w:r w:rsidRPr="0096142C">
        <w:rPr>
          <w:rFonts w:ascii="Garamond" w:hAnsi="Garamond" w:cs="Arial"/>
          <w:i/>
          <w:iCs/>
          <w:sz w:val="24"/>
          <w:szCs w:val="24"/>
          <w:lang w:val="es-CO"/>
        </w:rPr>
        <w:t xml:space="preserve"> en las situaciones descritas en el numeral anterior.”</w:t>
      </w:r>
    </w:p>
    <w:p w14:paraId="52E2D257" w14:textId="197455F8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Nos permitimos informar que el Fondo de Desarrollo Local de Tunjuelito (FDLT) no cuenta con proyectos, obras o contratos que se encuentren en dificultades. Asimismo, se precisa que no se ha recibido ninguna petición, queja o denuncia asociada a la ejecución de proyectos u obras públicas en las condiciones descritas.</w:t>
      </w:r>
    </w:p>
    <w:p w14:paraId="062C73FD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En virtud de lo anterior, no se realizó el diligenciamiento de la matriz remitida, toda vez que la información solicitada no aplica.</w:t>
      </w:r>
    </w:p>
    <w:p w14:paraId="726A7218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lastRenderedPageBreak/>
        <w:t>Finalmente, sea esta la oportunidad para reiterar la disposición de esta administración de atender oportunamente cualquier requerimiento, información, aclaración y/o alcance que se derive de sus solicitudes.</w:t>
      </w:r>
    </w:p>
    <w:p w14:paraId="60AD27AB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96142C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6DD7BE95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AF8C9C0" w14:textId="77777777" w:rsidR="0096142C" w:rsidRPr="0096142C" w:rsidRDefault="0096142C" w:rsidP="0096142C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1560ADE2" w14:textId="77777777" w:rsidR="0096142C" w:rsidRPr="0096142C" w:rsidRDefault="0096142C" w:rsidP="0096142C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96142C">
        <w:rPr>
          <w:rFonts w:ascii="Garamond" w:hAnsi="Garamond" w:cs="Arial"/>
          <w:b/>
          <w:bCs/>
          <w:lang w:val="es-CO"/>
        </w:rPr>
        <w:t xml:space="preserve">CLAUDIA VERÓNICA COLLANTE DUSSÁN </w:t>
      </w:r>
    </w:p>
    <w:p w14:paraId="38FB767E" w14:textId="77777777" w:rsidR="0096142C" w:rsidRPr="0096142C" w:rsidRDefault="0096142C" w:rsidP="0096142C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96142C">
        <w:rPr>
          <w:rFonts w:ascii="Garamond" w:hAnsi="Garamond" w:cs="Arial"/>
          <w:lang w:val="es-CO"/>
        </w:rPr>
        <w:t xml:space="preserve">Alcaldesa Local de Tunjuelito </w:t>
      </w:r>
    </w:p>
    <w:p w14:paraId="21FD8CE0" w14:textId="54865666" w:rsidR="0096142C" w:rsidRPr="0096142C" w:rsidRDefault="004E5D02" w:rsidP="0096142C">
      <w:pPr>
        <w:spacing w:after="0" w:line="240" w:lineRule="auto"/>
        <w:jc w:val="both"/>
        <w:rPr>
          <w:rFonts w:ascii="Garamond" w:hAnsi="Garamond" w:cs="Arial"/>
          <w:lang w:val="es-CO"/>
        </w:rPr>
      </w:pPr>
      <w:hyperlink r:id="rId9" w:history="1">
        <w:r w:rsidRPr="00850A5F">
          <w:rPr>
            <w:rStyle w:val="Hipervnculo"/>
            <w:rFonts w:ascii="Garamond" w:hAnsi="Garamond" w:cs="Arial"/>
            <w:lang w:val="es-CO"/>
          </w:rPr>
          <w:t>alcalde.tunjuelito@gobiernobogota.gov.co</w:t>
        </w:r>
      </w:hyperlink>
      <w:r>
        <w:rPr>
          <w:rFonts w:ascii="Garamond" w:hAnsi="Garamond" w:cs="Arial"/>
          <w:lang w:val="es-CO"/>
        </w:rPr>
        <w:t xml:space="preserve"> </w:t>
      </w:r>
      <w:r w:rsidR="0096142C" w:rsidRPr="0096142C">
        <w:rPr>
          <w:rFonts w:ascii="Garamond" w:hAnsi="Garamond" w:cs="Arial"/>
          <w:lang w:val="es-CO"/>
        </w:rPr>
        <w:t xml:space="preserve"> </w:t>
      </w:r>
    </w:p>
    <w:p w14:paraId="0CA1D1D3" w14:textId="77777777" w:rsidR="004E5D02" w:rsidRDefault="004E5D02" w:rsidP="0096142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2EFD9CD" w14:textId="2A403606" w:rsidR="0096142C" w:rsidRDefault="0096142C" w:rsidP="0096142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6142C">
        <w:rPr>
          <w:rFonts w:ascii="Garamond" w:hAnsi="Garamond" w:cs="Arial"/>
          <w:sz w:val="16"/>
          <w:szCs w:val="16"/>
          <w:lang w:val="es-CO"/>
        </w:rPr>
        <w:t xml:space="preserve">Proyectó: Valentina Martínez Muñoz – Profesional Área de Infraestructura </w:t>
      </w:r>
      <w:r w:rsidR="004E5D02">
        <w:rPr>
          <w:rFonts w:ascii="Garamond" w:hAnsi="Garamond" w:cs="Arial"/>
          <w:sz w:val="16"/>
          <w:szCs w:val="16"/>
          <w:lang w:val="es-CO"/>
        </w:rPr>
        <w:t xml:space="preserve">FDLT </w:t>
      </w:r>
      <w:r w:rsidRPr="0096142C">
        <w:rPr>
          <w:rFonts w:ascii="Garamond" w:hAnsi="Garamond" w:cs="Arial"/>
          <w:sz w:val="16"/>
          <w:szCs w:val="16"/>
          <w:lang w:val="es-CO"/>
        </w:rPr>
        <w:t xml:space="preserve">CPS 337-2025 </w:t>
      </w:r>
      <w:r w:rsidR="00820CE1">
        <w:rPr>
          <w:rFonts w:ascii="Garamond" w:hAnsi="Garamond" w:cs="Arial"/>
          <w:noProof/>
          <w:sz w:val="16"/>
          <w:szCs w:val="16"/>
          <w:lang w:val="es-CO"/>
        </w:rPr>
        <w:drawing>
          <wp:inline distT="0" distB="0" distL="0" distR="0" wp14:anchorId="6EE15E9A" wp14:editId="02347166">
            <wp:extent cx="250901" cy="123578"/>
            <wp:effectExtent l="0" t="0" r="0" b="0"/>
            <wp:docPr id="776897626" name="Imagen 6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97626" name="Imagen 6" descr="Texto&#10;&#10;El contenido generado por IA puede ser incorrecto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96" cy="130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142C"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9450BA5" w14:textId="6B30E5CB" w:rsidR="004E5D02" w:rsidRDefault="004E5D02" w:rsidP="004E5D02">
      <w:pPr>
        <w:spacing w:after="0" w:line="240" w:lineRule="auto"/>
        <w:rPr>
          <w:rFonts w:ascii="Garamond" w:hAnsi="Garamond" w:cs="Arial"/>
          <w:sz w:val="16"/>
          <w:szCs w:val="16"/>
        </w:rPr>
      </w:pPr>
      <w:bookmarkStart w:id="0" w:name="_Hlk214699541"/>
      <w:r>
        <w:rPr>
          <w:rFonts w:ascii="Garamond" w:hAnsi="Garamond"/>
          <w:noProof/>
        </w:rPr>
        <w:drawing>
          <wp:anchor distT="0" distB="0" distL="114300" distR="114300" simplePos="0" relativeHeight="251662336" behindDoc="0" locked="0" layoutInCell="1" allowOverlap="1" wp14:anchorId="1199EC30" wp14:editId="60CE54EA">
            <wp:simplePos x="0" y="0"/>
            <wp:positionH relativeFrom="page">
              <wp:posOffset>4863107</wp:posOffset>
            </wp:positionH>
            <wp:positionV relativeFrom="paragraph">
              <wp:posOffset>7620</wp:posOffset>
            </wp:positionV>
            <wp:extent cx="279400" cy="114298"/>
            <wp:effectExtent l="0" t="0" r="6350" b="635"/>
            <wp:wrapNone/>
            <wp:docPr id="535973242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142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0498F">
        <w:rPr>
          <w:rFonts w:ascii="Garamond" w:hAnsi="Garamond" w:cs="Arial"/>
          <w:sz w:val="16"/>
          <w:szCs w:val="16"/>
        </w:rPr>
        <w:t>Revisó:</w:t>
      </w:r>
      <w:r w:rsidRPr="0020498F">
        <w:rPr>
          <w:rFonts w:ascii="Garamond" w:hAnsi="Garamond" w:cs="Arial"/>
          <w:sz w:val="16"/>
          <w:szCs w:val="16"/>
          <w:lang w:val="es-CO"/>
        </w:rPr>
        <w:t xml:space="preserve"> Víctor Alfonso López Díaz - Profesional Área de Infraestructura </w:t>
      </w:r>
      <w:r>
        <w:rPr>
          <w:rFonts w:ascii="Garamond" w:hAnsi="Garamond" w:cs="Arial"/>
          <w:sz w:val="16"/>
          <w:szCs w:val="16"/>
          <w:lang w:val="es-CO"/>
        </w:rPr>
        <w:t xml:space="preserve">FDLT </w:t>
      </w:r>
      <w:r w:rsidRPr="0020498F">
        <w:rPr>
          <w:rFonts w:ascii="Garamond" w:hAnsi="Garamond" w:cs="Arial"/>
          <w:sz w:val="16"/>
          <w:szCs w:val="16"/>
          <w:lang w:val="es-CO"/>
        </w:rPr>
        <w:t xml:space="preserve">CPS 205-2025 </w:t>
      </w:r>
    </w:p>
    <w:p w14:paraId="28DC9E79" w14:textId="77777777" w:rsidR="004E5D02" w:rsidRDefault="004E5D02" w:rsidP="004E5D0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Garamond" w:hAnsi="Garamond" w:cs="Arial"/>
          <w:noProof/>
        </w:rPr>
        <w:drawing>
          <wp:anchor distT="0" distB="0" distL="114300" distR="114300" simplePos="0" relativeHeight="251660288" behindDoc="0" locked="0" layoutInCell="1" allowOverlap="1" wp14:anchorId="32B84028" wp14:editId="6181FAD9">
            <wp:simplePos x="0" y="0"/>
            <wp:positionH relativeFrom="margin">
              <wp:posOffset>3400425</wp:posOffset>
            </wp:positionH>
            <wp:positionV relativeFrom="paragraph">
              <wp:posOffset>13335</wp:posOffset>
            </wp:positionV>
            <wp:extent cx="236220" cy="121920"/>
            <wp:effectExtent l="0" t="0" r="0" b="0"/>
            <wp:wrapSquare wrapText="bothSides"/>
            <wp:docPr id="620899595" name="Imagen 6208995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6220" cy="1219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498F">
        <w:rPr>
          <w:rFonts w:ascii="Garamond" w:hAnsi="Garamond" w:cs="Arial"/>
          <w:sz w:val="16"/>
          <w:szCs w:val="16"/>
          <w:lang w:val="es-CO"/>
        </w:rPr>
        <w:t xml:space="preserve">Aprobó: </w:t>
      </w:r>
      <w:r w:rsidRPr="0020498F">
        <w:rPr>
          <w:rFonts w:ascii="Garamond" w:hAnsi="Garamond" w:cs="Arial"/>
          <w:sz w:val="16"/>
          <w:szCs w:val="16"/>
        </w:rPr>
        <w:t xml:space="preserve">Diego Caballero Rojas - Profesional </w:t>
      </w:r>
      <w:r>
        <w:rPr>
          <w:rFonts w:ascii="Garamond" w:hAnsi="Garamond" w:cs="Arial"/>
          <w:sz w:val="16"/>
          <w:szCs w:val="16"/>
        </w:rPr>
        <w:t>Especializado</w:t>
      </w:r>
      <w:r w:rsidRPr="0020498F">
        <w:rPr>
          <w:rFonts w:ascii="Garamond" w:hAnsi="Garamond" w:cs="Arial"/>
          <w:sz w:val="16"/>
          <w:szCs w:val="16"/>
        </w:rPr>
        <w:t xml:space="preserve"> </w:t>
      </w:r>
      <w:r>
        <w:rPr>
          <w:rFonts w:ascii="Garamond" w:hAnsi="Garamond" w:cs="Arial"/>
          <w:sz w:val="16"/>
          <w:szCs w:val="16"/>
          <w:lang w:val="es-CO"/>
        </w:rPr>
        <w:t>FDLT</w:t>
      </w:r>
      <w:r w:rsidRPr="0020498F">
        <w:rPr>
          <w:rFonts w:ascii="Garamond" w:hAnsi="Garamond" w:cs="Arial"/>
          <w:sz w:val="16"/>
          <w:szCs w:val="16"/>
        </w:rPr>
        <w:t xml:space="preserve"> CPS 391-2025   </w:t>
      </w:r>
    </w:p>
    <w:bookmarkEnd w:id="0"/>
    <w:p w14:paraId="5C304727" w14:textId="653EE787" w:rsidR="003F0360" w:rsidRPr="0096142C" w:rsidRDefault="003F0360" w:rsidP="004E5D02">
      <w:pPr>
        <w:spacing w:after="0" w:line="240" w:lineRule="auto"/>
        <w:jc w:val="both"/>
        <w:rPr>
          <w:rFonts w:ascii="Garamond" w:hAnsi="Garamond" w:cs="Arial"/>
          <w:sz w:val="14"/>
          <w:szCs w:val="14"/>
        </w:rPr>
      </w:pPr>
    </w:p>
    <w:sectPr w:rsidR="003F0360" w:rsidRPr="0096142C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A27AB" w14:textId="77777777" w:rsidR="009E644E" w:rsidRDefault="009E644E">
      <w:pPr>
        <w:spacing w:after="0" w:line="240" w:lineRule="auto"/>
      </w:pPr>
      <w:r>
        <w:separator/>
      </w:r>
    </w:p>
  </w:endnote>
  <w:endnote w:type="continuationSeparator" w:id="0">
    <w:p w14:paraId="56D23368" w14:textId="77777777" w:rsidR="009E644E" w:rsidRDefault="009E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55182" w14:textId="77777777" w:rsidR="00F536A6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17A6E90" wp14:editId="5CE04AF8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79057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21339" w14:textId="77777777" w:rsidR="00450E14" w:rsidRPr="00FF2224" w:rsidRDefault="00FF61DD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450E14"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Tunjuelito</w:t>
                          </w:r>
                        </w:p>
                        <w:p w14:paraId="767CC0C1" w14:textId="77777777" w:rsidR="00801BB0" w:rsidRPr="00FF2224" w:rsidRDefault="00EA15F7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35047B4F" w14:textId="4ED257BD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</w:t>
                          </w:r>
                          <w:r w:rsidR="00EA15F7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0611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7FB555A" w14:textId="347820B2" w:rsidR="00450E14" w:rsidRPr="00846606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</w:pPr>
                          <w:r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C27702"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6015554848</w:t>
                          </w:r>
                        </w:p>
                        <w:p w14:paraId="50061464" w14:textId="77777777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14493119" w14:textId="77777777" w:rsidR="00FF61DD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7A6E90" id="Rectangle 1" o:spid="_x0000_s1027" style="position:absolute;margin-left:-14.55pt;margin-top:-32.1pt;width:159pt;height:6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" stroked="f" strokeweight="0">
              <v:textbox inset="7.25pt,3.65pt,7.25pt,3.65pt">
                <w:txbxContent>
                  <w:p w14:paraId="6D721339" w14:textId="77777777" w:rsidR="00450E14" w:rsidRPr="00FF2224" w:rsidRDefault="00FF61DD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450E14"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Tunjuelito</w:t>
                    </w:r>
                  </w:p>
                  <w:p w14:paraId="767CC0C1" w14:textId="77777777" w:rsidR="00801BB0" w:rsidRPr="00FF2224" w:rsidRDefault="00EA15F7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35047B4F" w14:textId="4ED257BD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</w:t>
                    </w:r>
                    <w:r w:rsidR="00EA15F7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0611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7FB555A" w14:textId="347820B2" w:rsidR="00450E14" w:rsidRPr="00846606" w:rsidRDefault="00450E14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</w:pPr>
                    <w:r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C27702"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6015554848</w:t>
                    </w:r>
                  </w:p>
                  <w:p w14:paraId="50061464" w14:textId="77777777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14493119" w14:textId="77777777" w:rsidR="00FF61DD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B20C8D">
      <w:rPr>
        <w:noProof/>
      </w:rPr>
      <w:drawing>
        <wp:anchor distT="0" distB="0" distL="114300" distR="114300" simplePos="0" relativeHeight="251664384" behindDoc="0" locked="0" layoutInCell="1" allowOverlap="1" wp14:anchorId="6F36B53F" wp14:editId="20D41C4A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B20C8D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4DF3AA" wp14:editId="3D897DC0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8CB6A2D" w14:textId="77777777" w:rsidR="00F536A6" w:rsidRDefault="00F536A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EB5347C" w14:textId="023F6496" w:rsidR="00F536A6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GPD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F0</w:t>
                          </w:r>
                          <w:r w:rsidR="008C424B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5</w:t>
                          </w:r>
                          <w:r w:rsidR="00450E14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8AB67B7" w14:textId="2EB7DB56" w:rsidR="00F536A6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075E35B6" w14:textId="51BC8D04" w:rsidR="00F536A6" w:rsidRDefault="00B20C8D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Vigencia:</w:t>
                          </w:r>
                          <w:r w:rsidR="00610D7B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28 de abril de 2022</w:t>
                          </w:r>
                        </w:p>
                        <w:p w14:paraId="53F39FEB" w14:textId="632B5549" w:rsidR="00610D7B" w:rsidRPr="00FF2224" w:rsidRDefault="00610D7B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Caso Hola No.</w:t>
                          </w:r>
                          <w:r w:rsidR="00291CC7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242080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4DF3AA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" stroked="f">
              <v:textbox inset="2.5575mm,1.2875mm,2.5575mm,1.2875mm">
                <w:txbxContent>
                  <w:p w14:paraId="68CB6A2D" w14:textId="77777777" w:rsidR="00000000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EB5347C" w14:textId="023F6496" w:rsidR="00000000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GPD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F0</w:t>
                    </w:r>
                    <w:r w:rsidR="008C424B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5</w:t>
                    </w:r>
                    <w:r w:rsidR="00450E14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7</w:t>
                    </w:r>
                  </w:p>
                  <w:p w14:paraId="68AB67B7" w14:textId="2EB7DB56" w:rsidR="00000000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Versión: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</w:t>
                    </w:r>
                  </w:p>
                  <w:p w14:paraId="075E35B6" w14:textId="51BC8D04" w:rsidR="00000000" w:rsidRDefault="00B20C8D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Vigencia:</w:t>
                    </w:r>
                    <w:r w:rsidR="00610D7B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28 de abril de 2022</w:t>
                    </w:r>
                  </w:p>
                  <w:p w14:paraId="53F39FEB" w14:textId="632B5549" w:rsidR="00610D7B" w:rsidRPr="00FF2224" w:rsidRDefault="00610D7B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Caso Hola No.</w:t>
                    </w:r>
                    <w:r w:rsidR="00291CC7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242080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B20C8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AA030B" wp14:editId="3B43A419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36656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D45FF" w14:textId="77777777" w:rsidR="009E644E" w:rsidRDefault="009E644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9D49CD" w14:textId="77777777" w:rsidR="009E644E" w:rsidRDefault="009E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A94F" w14:textId="77777777" w:rsidR="00F536A6" w:rsidRDefault="00B20C8D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0F9D3E" wp14:editId="2E1046D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660F59F" w14:textId="77777777" w:rsidR="00F536A6" w:rsidRDefault="00F536A6">
    <w:pPr>
      <w:pStyle w:val="Encabezamiento"/>
    </w:pPr>
  </w:p>
  <w:p w14:paraId="70BB97E5" w14:textId="77777777" w:rsidR="00F536A6" w:rsidRDefault="00F536A6">
    <w:pPr>
      <w:pStyle w:val="Encabezamiento"/>
    </w:pPr>
  </w:p>
  <w:p w14:paraId="67BF22CD" w14:textId="77777777" w:rsidR="00F536A6" w:rsidRDefault="00F536A6">
    <w:pPr>
      <w:pStyle w:val="Encabezamiento"/>
    </w:pPr>
  </w:p>
  <w:p w14:paraId="2AA700FE" w14:textId="77777777" w:rsidR="00F536A6" w:rsidRDefault="00B20C8D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122F1D"/>
    <w:rsid w:val="00291CC7"/>
    <w:rsid w:val="003B53D9"/>
    <w:rsid w:val="003F0360"/>
    <w:rsid w:val="004070F5"/>
    <w:rsid w:val="00450E14"/>
    <w:rsid w:val="004E5D02"/>
    <w:rsid w:val="005E7CC4"/>
    <w:rsid w:val="00610D7B"/>
    <w:rsid w:val="0062581C"/>
    <w:rsid w:val="00715204"/>
    <w:rsid w:val="007308D5"/>
    <w:rsid w:val="00801BB0"/>
    <w:rsid w:val="00820CE1"/>
    <w:rsid w:val="00846606"/>
    <w:rsid w:val="00896BDB"/>
    <w:rsid w:val="008C424B"/>
    <w:rsid w:val="0096142C"/>
    <w:rsid w:val="00970275"/>
    <w:rsid w:val="009E644E"/>
    <w:rsid w:val="00A30AC6"/>
    <w:rsid w:val="00A776D6"/>
    <w:rsid w:val="00AD3DFB"/>
    <w:rsid w:val="00B20C8D"/>
    <w:rsid w:val="00C03C17"/>
    <w:rsid w:val="00C27702"/>
    <w:rsid w:val="00CD5F6E"/>
    <w:rsid w:val="00D36E4F"/>
    <w:rsid w:val="00E8026F"/>
    <w:rsid w:val="00EA15F7"/>
    <w:rsid w:val="00F52F79"/>
    <w:rsid w:val="00F536A6"/>
    <w:rsid w:val="00FF222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E3B5B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4E5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alcalde.tunjuelito@gobiernobogota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0C9C6-EFE9-4E63-B075-534215F6822B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620EF19E-1E4C-4D9D-986B-860F984E6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499A7-669C-43FC-8EA4-3E23CDE2F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1635-7cf6-4967-bf43-54f936c832e8"/>
    <ds:schemaRef ds:uri="f70d6925-5891-4b80-8091-fb9b9ba19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353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Alfonso L</cp:lastModifiedBy>
  <cp:revision>6</cp:revision>
  <cp:lastPrinted>2025-12-03T17:51:00Z</cp:lastPrinted>
  <dcterms:created xsi:type="dcterms:W3CDTF">2022-04-28T19:20:00Z</dcterms:created>
  <dcterms:modified xsi:type="dcterms:W3CDTF">2025-12-03T17:51:00Z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